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D69A" w14:textId="77777777" w:rsidR="008B10F8" w:rsidRPr="00BF7056" w:rsidRDefault="008B10F8" w:rsidP="008B10F8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bCs/>
          <w:noProof/>
          <w:sz w:val="36"/>
        </w:rPr>
      </w:pPr>
      <w:bookmarkStart w:id="0" w:name="_Toc37859268"/>
      <w:r w:rsidRPr="00BF7056">
        <w:rPr>
          <w:rFonts w:ascii="Times New Roman" w:eastAsia="標楷體" w:hAnsi="Times New Roman" w:cs="Times New Roman"/>
          <w:bCs/>
          <w:noProof/>
          <w:sz w:val="36"/>
        </w:rPr>
        <w:t>弘光科技大學多媒體遊戲發展與應用系專業實習通知書</w:t>
      </w:r>
      <w:bookmarkEnd w:id="0"/>
    </w:p>
    <w:p w14:paraId="6BC68E56" w14:textId="77777777" w:rsidR="008B10F8" w:rsidRPr="00BF7056" w:rsidRDefault="008B10F8" w:rsidP="008B10F8">
      <w:pPr>
        <w:spacing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BF7056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BF7056">
        <w:rPr>
          <w:rFonts w:ascii="Times New Roman" w:eastAsia="標楷體" w:hAnsi="Times New Roman" w:cs="Times New Roman"/>
          <w:sz w:val="20"/>
          <w:szCs w:val="20"/>
        </w:rPr>
        <w:t>101</w:t>
      </w:r>
      <w:r w:rsidRPr="00BF7056">
        <w:rPr>
          <w:rFonts w:ascii="Times New Roman" w:eastAsia="標楷體" w:hAnsi="Times New Roman" w:cs="Times New Roman"/>
          <w:sz w:val="20"/>
          <w:szCs w:val="20"/>
        </w:rPr>
        <w:t>年</w:t>
      </w:r>
      <w:r w:rsidRPr="00BF7056">
        <w:rPr>
          <w:rFonts w:ascii="Times New Roman" w:eastAsia="標楷體" w:hAnsi="Times New Roman" w:cs="Times New Roman"/>
          <w:sz w:val="20"/>
          <w:szCs w:val="20"/>
        </w:rPr>
        <w:t>4</w:t>
      </w:r>
      <w:r w:rsidRPr="00BF7056">
        <w:rPr>
          <w:rFonts w:ascii="Times New Roman" w:eastAsia="標楷體" w:hAnsi="Times New Roman" w:cs="Times New Roman"/>
          <w:sz w:val="20"/>
          <w:szCs w:val="20"/>
        </w:rPr>
        <w:t>月</w:t>
      </w:r>
      <w:r w:rsidRPr="00BF7056">
        <w:rPr>
          <w:rFonts w:ascii="Times New Roman" w:eastAsia="標楷體" w:hAnsi="Times New Roman" w:cs="Times New Roman"/>
          <w:sz w:val="20"/>
          <w:szCs w:val="20"/>
        </w:rPr>
        <w:t>26</w:t>
      </w:r>
      <w:r w:rsidRPr="00BF7056">
        <w:rPr>
          <w:rFonts w:ascii="Times New Roman" w:eastAsia="標楷體" w:hAnsi="Times New Roman" w:cs="Times New Roman"/>
          <w:sz w:val="20"/>
          <w:szCs w:val="20"/>
        </w:rPr>
        <w:t>日實習委員會通過</w:t>
      </w:r>
    </w:p>
    <w:p w14:paraId="3B4F6284" w14:textId="77777777" w:rsidR="008B10F8" w:rsidRPr="00BF7056" w:rsidRDefault="008B10F8" w:rsidP="008B10F8">
      <w:pPr>
        <w:spacing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BF7056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BF7056">
        <w:rPr>
          <w:rFonts w:ascii="Times New Roman" w:eastAsia="標楷體" w:hAnsi="Times New Roman" w:cs="Times New Roman"/>
          <w:sz w:val="20"/>
          <w:szCs w:val="20"/>
        </w:rPr>
        <w:t>105</w:t>
      </w:r>
      <w:r w:rsidRPr="00BF7056">
        <w:rPr>
          <w:rFonts w:ascii="Times New Roman" w:eastAsia="標楷體" w:hAnsi="Times New Roman" w:cs="Times New Roman"/>
          <w:sz w:val="20"/>
          <w:szCs w:val="20"/>
        </w:rPr>
        <w:t>年</w:t>
      </w:r>
      <w:r w:rsidRPr="00BF7056">
        <w:rPr>
          <w:rFonts w:ascii="Times New Roman" w:eastAsia="標楷體" w:hAnsi="Times New Roman" w:cs="Times New Roman"/>
          <w:sz w:val="20"/>
          <w:szCs w:val="20"/>
        </w:rPr>
        <w:t>3</w:t>
      </w:r>
      <w:r w:rsidRPr="00BF7056">
        <w:rPr>
          <w:rFonts w:ascii="Times New Roman" w:eastAsia="標楷體" w:hAnsi="Times New Roman" w:cs="Times New Roman"/>
          <w:sz w:val="20"/>
          <w:szCs w:val="20"/>
        </w:rPr>
        <w:t>月</w:t>
      </w:r>
      <w:r w:rsidRPr="00BF7056">
        <w:rPr>
          <w:rFonts w:ascii="Times New Roman" w:eastAsia="標楷體" w:hAnsi="Times New Roman" w:cs="Times New Roman"/>
          <w:sz w:val="20"/>
          <w:szCs w:val="20"/>
        </w:rPr>
        <w:t>17</w:t>
      </w:r>
      <w:r w:rsidRPr="00BF7056">
        <w:rPr>
          <w:rFonts w:ascii="Times New Roman" w:eastAsia="標楷體" w:hAnsi="Times New Roman" w:cs="Times New Roman"/>
          <w:sz w:val="20"/>
          <w:szCs w:val="20"/>
        </w:rPr>
        <w:t>日修正實習委員會通過</w:t>
      </w:r>
    </w:p>
    <w:p w14:paraId="6F8343BB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選讀專業實習說明：</w:t>
      </w:r>
    </w:p>
    <w:p w14:paraId="19CA5EB6" w14:textId="503711FA" w:rsidR="008B10F8" w:rsidRPr="00BF7056" w:rsidRDefault="008B10F8" w:rsidP="008B10F8">
      <w:pPr>
        <w:spacing w:line="400" w:lineRule="exact"/>
        <w:ind w:left="316" w:hangingChars="113" w:hanging="316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Cambria Math" w:eastAsia="標楷體" w:hAnsi="Cambria Math" w:cs="Cambria Math"/>
          <w:sz w:val="28"/>
          <w:szCs w:val="28"/>
        </w:rPr>
        <w:t>◆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實習期間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11</w:t>
      </w:r>
      <w:r w:rsidR="002239C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年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07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月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01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日至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11</w:t>
      </w:r>
      <w:r w:rsidR="002239C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年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8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月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31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日</w:t>
      </w:r>
      <w:r w:rsidRPr="00BF7056">
        <w:rPr>
          <w:rFonts w:ascii="Times New Roman" w:eastAsia="標楷體" w:hAnsi="Times New Roman" w:cs="Times New Roman"/>
          <w:sz w:val="28"/>
          <w:szCs w:val="28"/>
        </w:rPr>
        <w:t>止。專業實習為必修課程，如不選讀將可能影響畢業期程。</w:t>
      </w:r>
    </w:p>
    <w:p w14:paraId="03A036AD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Cambria Math" w:eastAsia="標楷體" w:hAnsi="Cambria Math" w:cs="Cambria Math"/>
          <w:sz w:val="28"/>
          <w:szCs w:val="28"/>
        </w:rPr>
        <w:t>◆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實習單位區分</w:t>
      </w:r>
    </w:p>
    <w:p w14:paraId="345E340F" w14:textId="77777777" w:rsidR="008B10F8" w:rsidRPr="00BF7056" w:rsidRDefault="008B10F8" w:rsidP="008B10F8">
      <w:pPr>
        <w:pStyle w:val="a7"/>
        <w:widowControl w:val="0"/>
        <w:numPr>
          <w:ilvl w:val="0"/>
          <w:numId w:val="2"/>
        </w:numPr>
        <w:spacing w:line="400" w:lineRule="exact"/>
        <w:ind w:leftChars="0" w:left="709" w:hanging="373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系上提供實習單位</w:t>
      </w:r>
    </w:p>
    <w:p w14:paraId="1CFFF98B" w14:textId="77777777" w:rsidR="008B10F8" w:rsidRPr="00BF7056" w:rsidRDefault="008B10F8" w:rsidP="008B10F8">
      <w:pPr>
        <w:pStyle w:val="a7"/>
        <w:widowControl w:val="0"/>
        <w:numPr>
          <w:ilvl w:val="0"/>
          <w:numId w:val="2"/>
        </w:numPr>
        <w:spacing w:line="400" w:lineRule="exact"/>
        <w:ind w:leftChars="0" w:left="709" w:hanging="373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自覓實習單位</w:t>
      </w:r>
      <w:r w:rsidRPr="00BF7056">
        <w:rPr>
          <w:rFonts w:ascii="Times New Roman" w:eastAsia="標楷體" w:hAnsi="Times New Roman" w:cs="Times New Roman"/>
          <w:sz w:val="28"/>
          <w:szCs w:val="28"/>
        </w:rPr>
        <w:t>(</w:t>
      </w:r>
      <w:r w:rsidRPr="00BF7056">
        <w:rPr>
          <w:rFonts w:ascii="Times New Roman" w:eastAsia="標楷體" w:hAnsi="Times New Roman" w:cs="Times New Roman"/>
          <w:sz w:val="28"/>
          <w:szCs w:val="28"/>
        </w:rPr>
        <w:t>例：學生自行尋找單位者，需經由實習委員會審核通過</w:t>
      </w:r>
      <w:r w:rsidRPr="00BF705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3151806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選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系上提供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實習單位之學生特立條款如下：</w:t>
      </w:r>
    </w:p>
    <w:p w14:paraId="7B475F70" w14:textId="77777777" w:rsidR="008B10F8" w:rsidRPr="00BF7056" w:rsidRDefault="008B10F8" w:rsidP="008B10F8">
      <w:pPr>
        <w:widowControl w:val="0"/>
        <w:numPr>
          <w:ilvl w:val="0"/>
          <w:numId w:val="1"/>
        </w:numPr>
        <w:spacing w:line="400" w:lineRule="exact"/>
        <w:ind w:rightChars="-118" w:right="-260"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本人已申請專業實習，經志願與成績選填分發後，並按時前往單位實習。</w:t>
      </w:r>
    </w:p>
    <w:p w14:paraId="7C2553E7" w14:textId="77777777" w:rsidR="008B10F8" w:rsidRPr="00BF7056" w:rsidRDefault="008B10F8" w:rsidP="008B10F8">
      <w:pPr>
        <w:widowControl w:val="0"/>
        <w:numPr>
          <w:ilvl w:val="0"/>
          <w:numId w:val="1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本人在實習期間應明瞭及遵守各實習單位之各項規則。</w:t>
      </w:r>
    </w:p>
    <w:p w14:paraId="3F10CDD0" w14:textId="77777777" w:rsidR="008B10F8" w:rsidRPr="00BF7056" w:rsidRDefault="008B10F8" w:rsidP="008B10F8">
      <w:pPr>
        <w:widowControl w:val="0"/>
        <w:numPr>
          <w:ilvl w:val="0"/>
          <w:numId w:val="1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實習若已排定經發文各實習單位無特殊原因則不允許更改或放棄。</w:t>
      </w:r>
    </w:p>
    <w:p w14:paraId="02B47903" w14:textId="77777777" w:rsidR="008B10F8" w:rsidRPr="00BF7056" w:rsidRDefault="008B10F8" w:rsidP="008B10F8">
      <w:pPr>
        <w:widowControl w:val="0"/>
        <w:numPr>
          <w:ilvl w:val="0"/>
          <w:numId w:val="1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如有違反以上規定毀損學校名譽願接受嚴厲懲戒。</w:t>
      </w:r>
    </w:p>
    <w:p w14:paraId="60931066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選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>自覓實習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單位者：</w:t>
      </w:r>
    </w:p>
    <w:p w14:paraId="04E90EA0" w14:textId="77777777" w:rsidR="008B10F8" w:rsidRPr="00BF7056" w:rsidRDefault="008B10F8" w:rsidP="008B10F8">
      <w:pPr>
        <w:widowControl w:val="0"/>
        <w:numPr>
          <w:ilvl w:val="0"/>
          <w:numId w:val="4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需至系辦領取自覓實習申請書。</w:t>
      </w:r>
    </w:p>
    <w:p w14:paraId="7BE2B403" w14:textId="32BA5512" w:rsidR="008B10F8" w:rsidRPr="00BF7056" w:rsidRDefault="008B10F8" w:rsidP="008B10F8">
      <w:pPr>
        <w:widowControl w:val="0"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自覓實習申請表由實習單位審核簽章後於</w:t>
      </w:r>
      <w:r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202</w:t>
      </w:r>
      <w:r w:rsidR="002239C1">
        <w:rPr>
          <w:rFonts w:ascii="Times New Roman" w:eastAsia="標楷體" w:hAnsi="Times New Roman" w:cs="Times New Roman" w:hint="eastAsia"/>
          <w:sz w:val="28"/>
          <w:szCs w:val="28"/>
          <w:highlight w:val="yellow"/>
          <w:bdr w:val="single" w:sz="4" w:space="0" w:color="auto"/>
        </w:rPr>
        <w:t>3</w:t>
      </w:r>
      <w:r w:rsidR="002239C1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/0</w:t>
      </w:r>
      <w:r w:rsidR="002239C1">
        <w:rPr>
          <w:rFonts w:ascii="Times New Roman" w:eastAsia="標楷體" w:hAnsi="Times New Roman" w:cs="Times New Roman" w:hint="eastAsia"/>
          <w:sz w:val="28"/>
          <w:szCs w:val="28"/>
          <w:highlight w:val="yellow"/>
          <w:bdr w:val="single" w:sz="4" w:space="0" w:color="auto"/>
        </w:rPr>
        <w:t>5</w:t>
      </w:r>
      <w:r w:rsidR="002239C1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/</w:t>
      </w:r>
      <w:r w:rsidRPr="00BF7056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1</w:t>
      </w:r>
      <w:r w:rsidR="002239C1">
        <w:rPr>
          <w:rFonts w:ascii="Times New Roman" w:eastAsia="標楷體" w:hAnsi="Times New Roman" w:cs="Times New Roman" w:hint="eastAsia"/>
          <w:sz w:val="28"/>
          <w:szCs w:val="28"/>
          <w:highlight w:val="yellow"/>
          <w:bdr w:val="single" w:sz="4" w:space="0" w:color="auto"/>
        </w:rPr>
        <w:t>1</w:t>
      </w:r>
      <w:r w:rsidRPr="00BF7056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(</w:t>
      </w:r>
      <w:r w:rsidR="002239C1">
        <w:rPr>
          <w:rFonts w:ascii="Times New Roman" w:eastAsia="標楷體" w:hAnsi="Times New Roman" w:cs="Times New Roman" w:hint="eastAsia"/>
          <w:sz w:val="28"/>
          <w:szCs w:val="28"/>
          <w:highlight w:val="yellow"/>
          <w:bdr w:val="single" w:sz="4" w:space="0" w:color="auto"/>
        </w:rPr>
        <w:t>四</w:t>
      </w:r>
      <w:r w:rsidRPr="00BF7056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)</w:t>
      </w:r>
      <w:r w:rsidRPr="00BF7056">
        <w:rPr>
          <w:rFonts w:ascii="Times New Roman" w:eastAsia="標楷體" w:hAnsi="Times New Roman" w:cs="Times New Roman"/>
          <w:sz w:val="28"/>
          <w:szCs w:val="28"/>
          <w:highlight w:val="yellow"/>
          <w:bdr w:val="single" w:sz="4" w:space="0" w:color="auto"/>
        </w:rPr>
        <w:t>前</w:t>
      </w:r>
      <w:r w:rsidRPr="00BF7056">
        <w:rPr>
          <w:rFonts w:ascii="Times New Roman" w:eastAsia="標楷體" w:hAnsi="Times New Roman" w:cs="Times New Roman"/>
          <w:sz w:val="28"/>
          <w:szCs w:val="28"/>
        </w:rPr>
        <w:t>繳回系辦審核完始可安排至單位實習。</w:t>
      </w:r>
    </w:p>
    <w:p w14:paraId="4320D784" w14:textId="77777777" w:rsidR="008B10F8" w:rsidRPr="00BF7056" w:rsidRDefault="008B10F8" w:rsidP="008B10F8">
      <w:pPr>
        <w:adjustRightInd w:val="0"/>
        <w:spacing w:line="400" w:lineRule="exact"/>
        <w:ind w:left="165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5DF8C9AE" w14:textId="77777777" w:rsidR="008B10F8" w:rsidRPr="00BF7056" w:rsidRDefault="008B10F8" w:rsidP="008B10F8">
      <w:pPr>
        <w:widowControl w:val="0"/>
        <w:numPr>
          <w:ilvl w:val="0"/>
          <w:numId w:val="3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本通知書確實經由家長或監護人同意，並親自簽章，如有假冒簽章者願受學校校規處分。</w:t>
      </w:r>
    </w:p>
    <w:p w14:paraId="2C5DF32D" w14:textId="77777777" w:rsidR="008B10F8" w:rsidRPr="00BF7056" w:rsidRDefault="008B10F8" w:rsidP="008B10F8">
      <w:pPr>
        <w:widowControl w:val="0"/>
        <w:numPr>
          <w:ilvl w:val="0"/>
          <w:numId w:val="3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於校外實習期間不可至危險場所</w:t>
      </w:r>
      <w:r w:rsidRPr="00BF7056">
        <w:rPr>
          <w:rFonts w:ascii="Times New Roman" w:eastAsia="標楷體" w:hAnsi="Times New Roman" w:cs="Times New Roman"/>
          <w:sz w:val="28"/>
          <w:szCs w:val="28"/>
        </w:rPr>
        <w:t>(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地</w:t>
      </w:r>
      <w:r w:rsidRPr="00BF7056">
        <w:rPr>
          <w:rFonts w:ascii="Times New Roman" w:eastAsia="標楷體" w:hAnsi="Times New Roman" w:cs="Times New Roman"/>
          <w:sz w:val="28"/>
          <w:szCs w:val="28"/>
        </w:rPr>
        <w:t>)</w:t>
      </w:r>
      <w:r w:rsidRPr="00BF7056">
        <w:rPr>
          <w:rFonts w:ascii="Times New Roman" w:eastAsia="標楷體" w:hAnsi="Times New Roman" w:cs="Times New Roman"/>
          <w:sz w:val="28"/>
          <w:szCs w:val="28"/>
        </w:rPr>
        <w:t>，並注意自身的安全。</w:t>
      </w:r>
    </w:p>
    <w:p w14:paraId="2B46CC75" w14:textId="7AB560B2" w:rsidR="008B10F8" w:rsidRPr="00BF7056" w:rsidRDefault="008B10F8" w:rsidP="008B10F8">
      <w:pPr>
        <w:widowControl w:val="0"/>
        <w:numPr>
          <w:ilvl w:val="0"/>
          <w:numId w:val="3"/>
        </w:numPr>
        <w:spacing w:line="400" w:lineRule="exact"/>
        <w:ind w:hanging="601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學生安全注意事項請同學自行詳閱本校學生手冊。</w:t>
      </w:r>
    </w:p>
    <w:p w14:paraId="561E6671" w14:textId="1B4B96C2" w:rsidR="008B10F8" w:rsidRPr="00BF7056" w:rsidRDefault="008B10F8" w:rsidP="008B10F8">
      <w:pPr>
        <w:spacing w:line="440" w:lineRule="exact"/>
        <w:ind w:left="16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705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EF5C61" wp14:editId="2AF73DE9">
                <wp:simplePos x="0" y="0"/>
                <wp:positionH relativeFrom="column">
                  <wp:posOffset>-579120</wp:posOffset>
                </wp:positionH>
                <wp:positionV relativeFrom="paragraph">
                  <wp:posOffset>167894</wp:posOffset>
                </wp:positionV>
                <wp:extent cx="7315200" cy="0"/>
                <wp:effectExtent l="0" t="0" r="0" b="0"/>
                <wp:wrapSquare wrapText="bothSides"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7661E7" id="直線接點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6pt,13.2pt" to="53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">
                <v:stroke dashstyle="1 1"/>
                <w10:wrap type="square"/>
              </v:line>
            </w:pict>
          </mc:Fallback>
        </mc:AlternateContent>
      </w:r>
      <w:r w:rsidRPr="00BF7056">
        <w:rPr>
          <w:rFonts w:ascii="Times New Roman" w:eastAsia="標楷體" w:hAnsi="Times New Roman" w:cs="Times New Roman"/>
          <w:sz w:val="40"/>
          <w:szCs w:val="40"/>
        </w:rPr>
        <w:br/>
        <w:t xml:space="preserve"> </w:t>
      </w:r>
      <w:r w:rsidRPr="00BF7056">
        <w:rPr>
          <w:rFonts w:ascii="Times New Roman" w:eastAsia="標楷體" w:hAnsi="Times New Roman" w:cs="Times New Roman"/>
          <w:sz w:val="40"/>
          <w:szCs w:val="40"/>
        </w:rPr>
        <w:t>回</w:t>
      </w:r>
      <w:r w:rsidRPr="00BF7056">
        <w:rPr>
          <w:rFonts w:ascii="Times New Roman" w:eastAsia="標楷體" w:hAnsi="Times New Roman" w:cs="Times New Roman"/>
          <w:sz w:val="40"/>
          <w:szCs w:val="40"/>
        </w:rPr>
        <w:t xml:space="preserve">       </w:t>
      </w:r>
      <w:r w:rsidRPr="00BF7056">
        <w:rPr>
          <w:rFonts w:ascii="Times New Roman" w:eastAsia="標楷體" w:hAnsi="Times New Roman" w:cs="Times New Roman"/>
          <w:sz w:val="40"/>
          <w:szCs w:val="40"/>
        </w:rPr>
        <w:t>條</w:t>
      </w:r>
      <w:r w:rsidRPr="00BF7056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每位同學務必勾選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674CD0E5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本人對專業實習特立條款再次確認無誤選擇</w:t>
      </w:r>
    </w:p>
    <w:p w14:paraId="08F6C4DA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 xml:space="preserve">□ </w:t>
      </w:r>
      <w:r w:rsidRPr="00BF7056">
        <w:rPr>
          <w:rFonts w:ascii="Times New Roman" w:eastAsia="標楷體" w:hAnsi="Times New Roman" w:cs="Times New Roman"/>
          <w:sz w:val="28"/>
          <w:szCs w:val="28"/>
        </w:rPr>
        <w:t>自覓實習單位</w:t>
      </w:r>
      <w:r w:rsidRPr="00BF7056">
        <w:rPr>
          <w:rFonts w:ascii="Times New Roman" w:eastAsia="標楷體" w:hAnsi="Times New Roman" w:cs="Times New Roman"/>
          <w:sz w:val="28"/>
          <w:szCs w:val="28"/>
        </w:rPr>
        <w:t>(</w:t>
      </w:r>
      <w:r w:rsidRPr="00BF7056">
        <w:rPr>
          <w:rFonts w:ascii="Times New Roman" w:eastAsia="標楷體" w:hAnsi="Times New Roman" w:cs="Times New Roman"/>
          <w:sz w:val="28"/>
          <w:szCs w:val="28"/>
        </w:rPr>
        <w:t>例：學生自行尋找單位者，需經由實習委員會審核通過</w:t>
      </w:r>
      <w:r w:rsidRPr="00BF705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DEA82A2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 xml:space="preserve">□ </w:t>
      </w:r>
      <w:r w:rsidRPr="00BF7056">
        <w:rPr>
          <w:rFonts w:ascii="Times New Roman" w:eastAsia="標楷體" w:hAnsi="Times New Roman" w:cs="Times New Roman"/>
          <w:sz w:val="28"/>
          <w:szCs w:val="28"/>
        </w:rPr>
        <w:t>由專題指導教師媒合實習單位</w:t>
      </w:r>
    </w:p>
    <w:p w14:paraId="28A27DD5" w14:textId="77777777" w:rsidR="008B10F8" w:rsidRPr="00BF7056" w:rsidRDefault="008B10F8" w:rsidP="008B10F8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 xml:space="preserve">□ </w:t>
      </w:r>
      <w:r w:rsidRPr="00BF7056">
        <w:rPr>
          <w:rFonts w:ascii="Times New Roman" w:eastAsia="標楷體" w:hAnsi="Times New Roman" w:cs="Times New Roman"/>
          <w:sz w:val="28"/>
          <w:szCs w:val="28"/>
        </w:rPr>
        <w:t>系上提供實習單位，</w:t>
      </w:r>
      <w:r w:rsidRPr="00BF705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F7056">
        <w:rPr>
          <w:rFonts w:ascii="Times New Roman" w:eastAsia="標楷體" w:hAnsi="Times New Roman" w:cs="Times New Roman"/>
          <w:b/>
          <w:sz w:val="28"/>
          <w:szCs w:val="28"/>
        </w:rPr>
        <w:t>請往下填寫</w:t>
      </w:r>
      <w:r w:rsidRPr="00BF705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CC22D51" w14:textId="77777777" w:rsidR="008B10F8" w:rsidRDefault="008B10F8" w:rsidP="008B10F8">
      <w:pPr>
        <w:spacing w:line="240" w:lineRule="auto"/>
        <w:ind w:firstLineChars="250" w:firstLine="70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個人專長：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40516D91" w14:textId="77777777" w:rsidR="008B10F8" w:rsidRPr="00BF7056" w:rsidRDefault="008B10F8" w:rsidP="008B10F8">
      <w:pPr>
        <w:spacing w:line="240" w:lineRule="auto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BF7056">
        <w:rPr>
          <w:rFonts w:ascii="Times New Roman" w:eastAsia="標楷體" w:hAnsi="Times New Roman" w:cs="Times New Roman"/>
          <w:sz w:val="28"/>
          <w:szCs w:val="28"/>
        </w:rPr>
        <w:t>下成績排名：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名，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BF7056">
        <w:rPr>
          <w:rFonts w:ascii="Times New Roman" w:eastAsia="標楷體" w:hAnsi="Times New Roman" w:cs="Times New Roman"/>
          <w:sz w:val="28"/>
          <w:szCs w:val="28"/>
        </w:rPr>
        <w:t>上成績排名：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名</w:t>
      </w:r>
    </w:p>
    <w:p w14:paraId="0EE5384F" w14:textId="77777777" w:rsidR="008B10F8" w:rsidRPr="00BF7056" w:rsidRDefault="008B10F8" w:rsidP="008B10F8">
      <w:pPr>
        <w:spacing w:beforeLines="50" w:before="180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BF7056">
        <w:rPr>
          <w:rFonts w:ascii="Times New Roman" w:eastAsia="標楷體" w:hAnsi="Times New Roman" w:cs="Times New Roman"/>
          <w:sz w:val="28"/>
          <w:szCs w:val="28"/>
        </w:rPr>
        <w:t>班級：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F7056">
        <w:rPr>
          <w:rFonts w:ascii="Times New Roman" w:eastAsia="標楷體" w:hAnsi="Times New Roman" w:cs="Times New Roman"/>
          <w:sz w:val="28"/>
          <w:szCs w:val="28"/>
        </w:rPr>
        <w:t>學號：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BF705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BF7056">
        <w:rPr>
          <w:rFonts w:ascii="Times New Roman" w:eastAsia="標楷體" w:hAnsi="Times New Roman" w:cs="Times New Roman"/>
          <w:sz w:val="28"/>
          <w:szCs w:val="28"/>
        </w:rPr>
        <w:t>立書人學生姓名：</w:t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BF7056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36A5C567" w14:textId="0CA88A28" w:rsidR="002B3FF5" w:rsidRPr="008B10F8" w:rsidRDefault="008B10F8" w:rsidP="008B10F8">
      <w:pPr>
        <w:pStyle w:val="a9"/>
        <w:adjustRightInd w:val="0"/>
        <w:snapToGrid w:val="0"/>
        <w:spacing w:beforeLines="50" w:before="180"/>
        <w:ind w:leftChars="0" w:left="0" w:firstLineChars="0" w:firstLine="0"/>
        <w:contextualSpacing/>
      </w:pPr>
      <w:r w:rsidRPr="00BF7056">
        <w:rPr>
          <w:sz w:val="28"/>
          <w:szCs w:val="28"/>
        </w:rPr>
        <w:t>家長簽章：</w:t>
      </w:r>
      <w:r w:rsidRPr="00BF7056">
        <w:rPr>
          <w:sz w:val="28"/>
          <w:szCs w:val="28"/>
          <w:u w:val="single"/>
        </w:rPr>
        <w:t xml:space="preserve">                      </w:t>
      </w:r>
      <w:r w:rsidRPr="00BF7056">
        <w:rPr>
          <w:sz w:val="28"/>
          <w:szCs w:val="28"/>
        </w:rPr>
        <w:t xml:space="preserve">   </w:t>
      </w:r>
      <w:r w:rsidRPr="00BF7056">
        <w:rPr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>202</w:t>
      </w:r>
      <w:r w:rsidR="002239C1">
        <w:rPr>
          <w:rFonts w:hint="eastAsia"/>
          <w:sz w:val="28"/>
          <w:szCs w:val="28"/>
          <w:u w:val="single"/>
        </w:rPr>
        <w:t>3</w:t>
      </w:r>
      <w:bookmarkStart w:id="1" w:name="_GoBack"/>
      <w:bookmarkEnd w:id="1"/>
      <w:r w:rsidRPr="00BF7056">
        <w:rPr>
          <w:sz w:val="28"/>
          <w:szCs w:val="28"/>
        </w:rPr>
        <w:t>年</w:t>
      </w:r>
      <w:r w:rsidRPr="00BF7056">
        <w:rPr>
          <w:sz w:val="28"/>
          <w:szCs w:val="28"/>
          <w:u w:val="single"/>
        </w:rPr>
        <w:t xml:space="preserve">　</w:t>
      </w:r>
      <w:r w:rsidRPr="00BF7056">
        <w:rPr>
          <w:sz w:val="28"/>
          <w:szCs w:val="28"/>
          <w:u w:val="single"/>
        </w:rPr>
        <w:t xml:space="preserve"> </w:t>
      </w:r>
      <w:r w:rsidRPr="00BF7056">
        <w:rPr>
          <w:sz w:val="28"/>
          <w:szCs w:val="28"/>
          <w:u w:val="single"/>
        </w:rPr>
        <w:t xml:space="preserve">　</w:t>
      </w:r>
      <w:r w:rsidRPr="00BF7056">
        <w:rPr>
          <w:sz w:val="28"/>
          <w:szCs w:val="28"/>
        </w:rPr>
        <w:t>月</w:t>
      </w:r>
      <w:r w:rsidRPr="00BF7056">
        <w:rPr>
          <w:sz w:val="28"/>
          <w:szCs w:val="28"/>
          <w:u w:val="single"/>
        </w:rPr>
        <w:t xml:space="preserve">　</w:t>
      </w:r>
      <w:r w:rsidRPr="00BF7056">
        <w:rPr>
          <w:sz w:val="28"/>
          <w:szCs w:val="28"/>
          <w:u w:val="single"/>
        </w:rPr>
        <w:t xml:space="preserve"> </w:t>
      </w:r>
      <w:r w:rsidRPr="00BF7056">
        <w:rPr>
          <w:sz w:val="28"/>
          <w:szCs w:val="28"/>
          <w:u w:val="single"/>
        </w:rPr>
        <w:t xml:space="preserve">　</w:t>
      </w:r>
      <w:r w:rsidRPr="00BF7056">
        <w:rPr>
          <w:sz w:val="28"/>
          <w:szCs w:val="28"/>
        </w:rPr>
        <w:t>日</w:t>
      </w:r>
    </w:p>
    <w:sectPr w:rsidR="002B3FF5" w:rsidRPr="008B10F8" w:rsidSect="008B10F8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3DC7" w14:textId="77777777" w:rsidR="00911E01" w:rsidRDefault="00911E01" w:rsidP="008B10F8">
      <w:pPr>
        <w:spacing w:line="240" w:lineRule="auto"/>
      </w:pPr>
      <w:r>
        <w:separator/>
      </w:r>
    </w:p>
  </w:endnote>
  <w:endnote w:type="continuationSeparator" w:id="0">
    <w:p w14:paraId="352B5A9A" w14:textId="77777777" w:rsidR="00911E01" w:rsidRDefault="00911E01" w:rsidP="008B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1C4E" w14:textId="77777777" w:rsidR="00911E01" w:rsidRDefault="00911E01" w:rsidP="008B10F8">
      <w:pPr>
        <w:spacing w:line="240" w:lineRule="auto"/>
      </w:pPr>
      <w:r>
        <w:separator/>
      </w:r>
    </w:p>
  </w:footnote>
  <w:footnote w:type="continuationSeparator" w:id="0">
    <w:p w14:paraId="7F56656D" w14:textId="77777777" w:rsidR="00911E01" w:rsidRDefault="00911E01" w:rsidP="008B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21434_"/>
      </v:shape>
    </w:pict>
  </w:numPicBullet>
  <w:abstractNum w:abstractNumId="0" w15:restartNumberingAfterBreak="0">
    <w:nsid w:val="0C124E54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" w15:restartNumberingAfterBreak="0">
    <w:nsid w:val="10B47806"/>
    <w:multiLevelType w:val="hybridMultilevel"/>
    <w:tmpl w:val="C70EDBD2"/>
    <w:lvl w:ilvl="0" w:tplc="72F0F2DA">
      <w:start w:val="1"/>
      <w:numFmt w:val="bullet"/>
      <w:lvlText w:val=""/>
      <w:lvlPicBulletId w:val="0"/>
      <w:lvlJc w:val="left"/>
      <w:pPr>
        <w:ind w:left="147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A374A7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3" w15:restartNumberingAfterBreak="0">
    <w:nsid w:val="5B2B430E"/>
    <w:multiLevelType w:val="hybridMultilevel"/>
    <w:tmpl w:val="F8F67AEC"/>
    <w:lvl w:ilvl="0" w:tplc="35BCE228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58"/>
    <w:rsid w:val="002239C1"/>
    <w:rsid w:val="00264E86"/>
    <w:rsid w:val="0062757B"/>
    <w:rsid w:val="006B675A"/>
    <w:rsid w:val="008B10F8"/>
    <w:rsid w:val="00911E01"/>
    <w:rsid w:val="009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2AA27"/>
  <w15:chartTrackingRefBased/>
  <w15:docId w15:val="{E10FBD49-0732-47F2-9B20-E590F1B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10F8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0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0F8"/>
    <w:rPr>
      <w:sz w:val="20"/>
      <w:szCs w:val="20"/>
    </w:rPr>
  </w:style>
  <w:style w:type="paragraph" w:styleId="a7">
    <w:name w:val="List Paragraph"/>
    <w:aliases w:val="附錄1,List Paragraph,卑南壹,段落(一),清單段落(一)"/>
    <w:basedOn w:val="a"/>
    <w:link w:val="a8"/>
    <w:uiPriority w:val="34"/>
    <w:qFormat/>
    <w:rsid w:val="008B10F8"/>
    <w:pPr>
      <w:ind w:leftChars="200" w:left="480"/>
    </w:pPr>
  </w:style>
  <w:style w:type="paragraph" w:styleId="a9">
    <w:name w:val="Body Text Indent"/>
    <w:basedOn w:val="a"/>
    <w:link w:val="aa"/>
    <w:rsid w:val="008B10F8"/>
    <w:pPr>
      <w:widowControl w:val="0"/>
      <w:spacing w:line="240" w:lineRule="auto"/>
      <w:ind w:leftChars="6" w:left="1231" w:hangingChars="507" w:hanging="1217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a">
    <w:name w:val="本文縮排 字元"/>
    <w:basedOn w:val="a0"/>
    <w:link w:val="a9"/>
    <w:rsid w:val="008B10F8"/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8">
    <w:name w:val="清單段落 字元"/>
    <w:aliases w:val="附錄1 字元,List Paragraph 字元,卑南壹 字元,段落(一) 字元,清單段落(一) 字元"/>
    <w:link w:val="a7"/>
    <w:uiPriority w:val="34"/>
    <w:locked/>
    <w:rsid w:val="008B10F8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徐子棠</cp:lastModifiedBy>
  <cp:revision>3</cp:revision>
  <dcterms:created xsi:type="dcterms:W3CDTF">2022-02-18T08:30:00Z</dcterms:created>
  <dcterms:modified xsi:type="dcterms:W3CDTF">2023-03-07T09:35:00Z</dcterms:modified>
</cp:coreProperties>
</file>